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民主测评表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216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49"/>
        <w:gridCol w:w="1161"/>
        <w:gridCol w:w="1134"/>
        <w:gridCol w:w="1134"/>
        <w:gridCol w:w="1134"/>
        <w:gridCol w:w="113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Merge w:val="restart"/>
            <w:vAlign w:val="center"/>
          </w:tcPr>
          <w:p>
            <w:pPr>
              <w:spacing w:line="560" w:lineRule="atLeast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序号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560" w:lineRule="atLeast"/>
              <w:jc w:val="center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姓名</w:t>
            </w:r>
          </w:p>
        </w:tc>
        <w:tc>
          <w:tcPr>
            <w:tcW w:w="5697" w:type="dxa"/>
            <w:gridSpan w:val="5"/>
            <w:vAlign w:val="center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  <w:r>
              <w:rPr>
                <w:rFonts w:hint="eastAsia" w:ascii="方正小标宋简体" w:hAnsi="Calibri" w:eastAsia="方正小标宋简体" w:cs="Times New Roman"/>
                <w:sz w:val="32"/>
                <w:szCs w:val="32"/>
              </w:rPr>
              <w:t>考核内容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spacing w:line="560" w:lineRule="atLeas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总分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（100分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Merge w:val="continue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280" w:firstLineChars="100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德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Calibri" w:eastAsia="方正小标宋简体" w:cs="Times New Roman"/>
                <w:szCs w:val="21"/>
              </w:rPr>
              <w:t>（10分）</w:t>
            </w:r>
          </w:p>
        </w:tc>
        <w:tc>
          <w:tcPr>
            <w:tcW w:w="1134" w:type="dxa"/>
          </w:tcPr>
          <w:p>
            <w:pPr>
              <w:spacing w:line="560" w:lineRule="atLeast"/>
              <w:ind w:firstLine="280" w:firstLineChars="100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能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Calibri" w:eastAsia="方正小标宋简体" w:cs="Times New Roman"/>
                <w:szCs w:val="21"/>
              </w:rPr>
              <w:t>（10分）</w:t>
            </w:r>
          </w:p>
        </w:tc>
        <w:tc>
          <w:tcPr>
            <w:tcW w:w="1134" w:type="dxa"/>
          </w:tcPr>
          <w:p>
            <w:pPr>
              <w:spacing w:line="560" w:lineRule="atLeast"/>
              <w:ind w:firstLine="280" w:firstLineChars="100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勤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Calibri" w:eastAsia="方正小标宋简体" w:cs="Times New Roman"/>
                <w:szCs w:val="21"/>
              </w:rPr>
              <w:t>（10分）</w:t>
            </w:r>
          </w:p>
        </w:tc>
        <w:tc>
          <w:tcPr>
            <w:tcW w:w="1134" w:type="dxa"/>
          </w:tcPr>
          <w:p>
            <w:pPr>
              <w:spacing w:line="560" w:lineRule="atLeast"/>
              <w:ind w:firstLine="280" w:firstLineChars="100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绩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Calibri" w:eastAsia="方正小标宋简体" w:cs="Times New Roman"/>
                <w:szCs w:val="21"/>
              </w:rPr>
              <w:t>（60分）</w:t>
            </w:r>
          </w:p>
        </w:tc>
        <w:tc>
          <w:tcPr>
            <w:tcW w:w="1134" w:type="dxa"/>
          </w:tcPr>
          <w:p>
            <w:pPr>
              <w:spacing w:line="560" w:lineRule="atLeast"/>
              <w:ind w:firstLine="280" w:firstLineChars="100"/>
              <w:rPr>
                <w:rFonts w:ascii="方正小标宋简体" w:hAnsi="Calibri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Times New Roman"/>
                <w:sz w:val="28"/>
                <w:szCs w:val="28"/>
              </w:rPr>
              <w:t>廉</w:t>
            </w:r>
          </w:p>
          <w:p>
            <w:pPr>
              <w:spacing w:line="560" w:lineRule="atLeast"/>
              <w:rPr>
                <w:rFonts w:ascii="方正小标宋简体" w:hAnsi="Calibri" w:eastAsia="方正小标宋简体" w:cs="Times New Roman"/>
                <w:szCs w:val="21"/>
              </w:rPr>
            </w:pPr>
            <w:r>
              <w:rPr>
                <w:rFonts w:hint="eastAsia" w:ascii="方正小标宋简体" w:hAnsi="Calibri" w:eastAsia="方正小标宋简体" w:cs="Times New Roman"/>
                <w:szCs w:val="21"/>
              </w:rPr>
              <w:t>（10分）</w:t>
            </w:r>
          </w:p>
        </w:tc>
        <w:tc>
          <w:tcPr>
            <w:tcW w:w="1395" w:type="dxa"/>
            <w:vMerge w:val="continue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spacing w:line="560" w:lineRule="atLeast"/>
              <w:ind w:firstLine="640" w:firstLineChars="200"/>
              <w:jc w:val="center"/>
              <w:rPr>
                <w:rFonts w:ascii="方正小标宋简体" w:hAnsi="Calibri" w:eastAsia="方正小标宋简体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注：民主测评表用于临床科室对行政职能部门打分、科室负责人对院领导班子成员</w:t>
      </w:r>
      <w:bookmarkStart w:id="0" w:name="_GoBack"/>
      <w:bookmarkEnd w:id="0"/>
      <w:r>
        <w:rPr>
          <w:rFonts w:hint="eastAsia"/>
          <w:lang w:val="en-US" w:eastAsia="zh-CN"/>
        </w:rPr>
        <w:t>打分。各科室（部门）民主测评表可参照此表，也可自行制定。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BFACD7-7154-4F01-A770-4F5A955C26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A036C3-4BDD-441E-B929-62FAEB906E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D60B0EE-A184-4ED7-8AC4-D47661A209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F910F42"/>
    <w:rsid w:val="43B075D3"/>
    <w:rsid w:val="5F9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2022-11-29T09:08:00Z</dcterms:created>
  <dc:creator>韩静茹</dc:creator>
  <cp:lastModifiedBy>韩静茹</cp:lastModifiedBy>
  <dcterms:modified xsi:type="dcterms:W3CDTF">2022-11-29T09:27:03Z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260B250EC1464130BB175F313784054E</vt:lpwstr>
  </property>
</Properties>
</file>